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email (v prípade potreby vyžiadania ďalších informácií)</w:t>
      </w:r>
    </w:p>
    <w:p w:rsidR="00735D2C" w:rsidRDefault="00735D2C" w:rsidP="00735D2C"/>
    <w:p w:rsidR="00735D2C" w:rsidRDefault="00735D2C" w:rsidP="00735D2C"/>
    <w:p w:rsidR="00735D2C" w:rsidRDefault="00735D2C" w:rsidP="00735D2C"/>
    <w:p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:rsidR="007746A5" w:rsidRDefault="00DC05DF" w:rsidP="00735D2C">
      <w:pPr>
        <w:jc w:val="both"/>
      </w:pPr>
      <w:r>
        <w:t xml:space="preserve">Veliteľ </w:t>
      </w:r>
    </w:p>
    <w:p w:rsidR="00735D2C" w:rsidRDefault="00DC05DF" w:rsidP="00735D2C">
      <w:pPr>
        <w:jc w:val="both"/>
      </w:pPr>
      <w:r>
        <w:t>65.prieskumný prápor</w:t>
      </w:r>
    </w:p>
    <w:p w:rsidR="00735D2C" w:rsidRDefault="00735D2C" w:rsidP="00735D2C">
      <w:pPr>
        <w:jc w:val="both"/>
      </w:pPr>
      <w:r>
        <w:t>Prešov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prostredníctvom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 xml:space="preserve">Veliteľ </w:t>
      </w:r>
    </w:p>
    <w:p w:rsidR="00735D2C" w:rsidRDefault="007746A5" w:rsidP="00735D2C">
      <w:pPr>
        <w:jc w:val="both"/>
      </w:pPr>
      <w:r>
        <w:t>Súčasný útvar</w:t>
      </w:r>
      <w:bookmarkStart w:id="0" w:name="_GoBack"/>
      <w:bookmarkEnd w:id="0"/>
    </w:p>
    <w:p w:rsidR="00735D2C" w:rsidRDefault="00735D2C" w:rsidP="00735D2C">
      <w:pPr>
        <w:jc w:val="both"/>
      </w:pPr>
      <w:r>
        <w:t>Miesto</w:t>
      </w:r>
    </w:p>
    <w:p w:rsidR="00735D2C" w:rsidRPr="000D48AB" w:rsidRDefault="00735D2C" w:rsidP="00735D2C">
      <w:pPr>
        <w:jc w:val="both"/>
      </w:pP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 w:rsidRPr="00831B0B">
        <w:t>Vec</w:t>
      </w:r>
    </w:p>
    <w:p w:rsidR="00735D2C" w:rsidRPr="00F32EF3" w:rsidRDefault="00735D2C" w:rsidP="00735D2C">
      <w:pPr>
        <w:jc w:val="both"/>
        <w:rPr>
          <w:u w:val="single"/>
        </w:rPr>
      </w:pPr>
      <w:r>
        <w:rPr>
          <w:u w:val="single"/>
        </w:rPr>
        <w:t xml:space="preserve">Žiadosť o zaradenie do výberu </w:t>
      </w:r>
      <w:r w:rsidR="005420FB">
        <w:rPr>
          <w:u w:val="single"/>
        </w:rPr>
        <w:t>k</w:t>
      </w:r>
      <w:r w:rsidR="00DC05DF">
        <w:rPr>
          <w:u w:val="single"/>
        </w:rPr>
        <w:t xml:space="preserve"> 65. prieskumnému práporu </w:t>
      </w:r>
      <w:r>
        <w:rPr>
          <w:u w:val="single"/>
        </w:rPr>
        <w:t>Prešov</w:t>
      </w:r>
    </w:p>
    <w:p w:rsidR="00735D2C" w:rsidRDefault="00735D2C" w:rsidP="00735D2C">
      <w:pPr>
        <w:pStyle w:val="Zkladntext"/>
        <w:spacing w:after="0"/>
        <w:rPr>
          <w:szCs w:val="24"/>
        </w:rPr>
      </w:pPr>
    </w:p>
    <w:p w:rsidR="00735D2C" w:rsidRPr="000D48AB" w:rsidRDefault="00735D2C" w:rsidP="00735D2C">
      <w:pPr>
        <w:pStyle w:val="Zkladntext"/>
        <w:spacing w:after="0"/>
        <w:rPr>
          <w:szCs w:val="24"/>
        </w:rPr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r>
        <w:t xml:space="preserve"> o personálnom vý</w:t>
      </w:r>
      <w:r w:rsidR="00DC05DF">
        <w:t xml:space="preserve">bere profesionálnych vojakov do </w:t>
      </w:r>
      <w:r w:rsidR="00A14A4B">
        <w:t xml:space="preserve">práporu ISTAR (65. prieskumný prápor) </w:t>
      </w:r>
      <w:r w:rsidR="009E0026">
        <w:t xml:space="preserve">špecializácie 112, </w:t>
      </w:r>
      <w:r>
        <w:t xml:space="preserve">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</w:t>
      </w:r>
      <w:r w:rsidR="00DC05DF">
        <w:t>65. prieskumného práporu</w:t>
      </w:r>
      <w:r>
        <w:t xml:space="preserve">. 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Pozvánky na výber budú odosielané iba vybraným uchádzačom a oznámenia o zaradení </w:t>
      </w:r>
      <w:r w:rsidR="000D5179">
        <w:br/>
      </w:r>
      <w:r>
        <w:t>do výberu ich veliteľom na základe prvotnej selekcie.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</w:t>
      </w:r>
      <w:r w:rsidR="00A14A4B">
        <w:t xml:space="preserve"> 65. prieskumnému práporu </w:t>
      </w:r>
      <w:r>
        <w:t>PS OS SR.</w:t>
      </w:r>
    </w:p>
    <w:p w:rsidR="00735D2C" w:rsidRDefault="00735D2C" w:rsidP="000D5179">
      <w:pPr>
        <w:jc w:val="both"/>
      </w:pPr>
    </w:p>
    <w:p w:rsidR="00735D2C" w:rsidRDefault="00735D2C" w:rsidP="00735D2C"/>
    <w:p w:rsidR="00D90B6D" w:rsidRDefault="00D90B6D" w:rsidP="00735D2C"/>
    <w:p w:rsidR="00735D2C" w:rsidRDefault="00735D2C" w:rsidP="00735D2C">
      <w:pPr>
        <w:jc w:val="right"/>
      </w:pPr>
      <w:r>
        <w:t>...................................................</w:t>
      </w:r>
    </w:p>
    <w:p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:rsidR="00935F26" w:rsidRDefault="00935F26" w:rsidP="00735D2C">
      <w:pPr>
        <w:rPr>
          <w:u w:val="single"/>
        </w:rPr>
      </w:pPr>
    </w:p>
    <w:p w:rsidR="003F0942" w:rsidRDefault="003F0942" w:rsidP="00735D2C">
      <w:pPr>
        <w:rPr>
          <w:u w:val="single"/>
        </w:rPr>
      </w:pPr>
    </w:p>
    <w:p w:rsidR="006203BF" w:rsidRDefault="006203BF" w:rsidP="006203BF"/>
    <w:p w:rsidR="006203BF" w:rsidRDefault="006203BF" w:rsidP="006203BF">
      <w:pPr>
        <w:jc w:val="right"/>
      </w:pPr>
      <w:r>
        <w:t>...................................................</w:t>
      </w:r>
    </w:p>
    <w:p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7"/>
    <w:rsid w:val="00041E20"/>
    <w:rsid w:val="000C255A"/>
    <w:rsid w:val="000D5179"/>
    <w:rsid w:val="000E41F6"/>
    <w:rsid w:val="000F0A60"/>
    <w:rsid w:val="00115E8F"/>
    <w:rsid w:val="001A0272"/>
    <w:rsid w:val="001F1829"/>
    <w:rsid w:val="001F27CF"/>
    <w:rsid w:val="001F34CD"/>
    <w:rsid w:val="002333A2"/>
    <w:rsid w:val="00280B95"/>
    <w:rsid w:val="002A5017"/>
    <w:rsid w:val="003143D6"/>
    <w:rsid w:val="003460E0"/>
    <w:rsid w:val="00352875"/>
    <w:rsid w:val="003B2F32"/>
    <w:rsid w:val="003F0942"/>
    <w:rsid w:val="004413E4"/>
    <w:rsid w:val="00461625"/>
    <w:rsid w:val="0047147B"/>
    <w:rsid w:val="004F3FD7"/>
    <w:rsid w:val="00501621"/>
    <w:rsid w:val="00502655"/>
    <w:rsid w:val="00514118"/>
    <w:rsid w:val="005167BE"/>
    <w:rsid w:val="005420FB"/>
    <w:rsid w:val="00584400"/>
    <w:rsid w:val="005C2523"/>
    <w:rsid w:val="006203BF"/>
    <w:rsid w:val="00677164"/>
    <w:rsid w:val="006F674E"/>
    <w:rsid w:val="00735D2C"/>
    <w:rsid w:val="00740180"/>
    <w:rsid w:val="00741D4E"/>
    <w:rsid w:val="007746A5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63A09"/>
    <w:rsid w:val="00973A4A"/>
    <w:rsid w:val="00982A5D"/>
    <w:rsid w:val="009C0756"/>
    <w:rsid w:val="009E0026"/>
    <w:rsid w:val="009E6778"/>
    <w:rsid w:val="00A03034"/>
    <w:rsid w:val="00A14A4B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D56A97"/>
    <w:rsid w:val="00D761BF"/>
    <w:rsid w:val="00D8120E"/>
    <w:rsid w:val="00D90B6D"/>
    <w:rsid w:val="00D937F7"/>
    <w:rsid w:val="00DC05DF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B985"/>
  <w15:docId w15:val="{83EA224C-A253-4A2C-B320-87482F2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07ACFD-6CC9-4BB9-9814-3C5B5995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TOTH Tomas</cp:lastModifiedBy>
  <cp:revision>30</cp:revision>
  <cp:lastPrinted>2017-11-30T07:15:00Z</cp:lastPrinted>
  <dcterms:created xsi:type="dcterms:W3CDTF">2017-11-08T11:27:00Z</dcterms:created>
  <dcterms:modified xsi:type="dcterms:W3CDTF">2023-10-19T08:40:00Z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